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82906806"/>
    <w:p w14:paraId="081D166E" w14:textId="77777777" w:rsidR="001F4D9B" w:rsidRPr="001F4D9B" w:rsidRDefault="001F4D9B" w:rsidP="001F4D9B">
      <w:pPr>
        <w:spacing w:before="0" w:beforeAutospacing="0" w:after="0" w:afterAutospacing="0"/>
        <w:jc w:val="center"/>
        <w:rPr>
          <w:b/>
          <w:bCs/>
          <w:color w:val="000000"/>
          <w:lang w:val="ru-RU"/>
        </w:rPr>
      </w:pPr>
      <w:r>
        <w:fldChar w:fldCharType="begin"/>
      </w:r>
      <w:r>
        <w:instrText>HYPERLINK</w:instrText>
      </w:r>
      <w:r w:rsidRPr="001F4D9B">
        <w:rPr>
          <w:lang w:val="ru-RU"/>
        </w:rPr>
        <w:instrText xml:space="preserve"> "</w:instrText>
      </w:r>
      <w:r>
        <w:instrText>https</w:instrText>
      </w:r>
      <w:r w:rsidRPr="001F4D9B">
        <w:rPr>
          <w:lang w:val="ru-RU"/>
        </w:rPr>
        <w:instrText>://</w:instrText>
      </w:r>
      <w:r>
        <w:instrText>egrul</w:instrText>
      </w:r>
      <w:r w:rsidRPr="001F4D9B">
        <w:rPr>
          <w:lang w:val="ru-RU"/>
        </w:rPr>
        <w:instrText>.</w:instrText>
      </w:r>
      <w:r>
        <w:instrText>nalog</w:instrText>
      </w:r>
      <w:r w:rsidRPr="001F4D9B">
        <w:rPr>
          <w:lang w:val="ru-RU"/>
        </w:rPr>
        <w:instrText>.</w:instrText>
      </w:r>
      <w:r>
        <w:instrText>ru</w:instrText>
      </w:r>
      <w:r w:rsidRPr="001F4D9B">
        <w:rPr>
          <w:lang w:val="ru-RU"/>
        </w:rPr>
        <w:instrText>/</w:instrText>
      </w:r>
      <w:r>
        <w:instrText>index</w:instrText>
      </w:r>
      <w:r w:rsidRPr="001F4D9B">
        <w:rPr>
          <w:lang w:val="ru-RU"/>
        </w:rPr>
        <w:instrText>.</w:instrText>
      </w:r>
      <w:r>
        <w:instrText>html</w:instrText>
      </w:r>
      <w:r w:rsidRPr="001F4D9B">
        <w:rPr>
          <w:lang w:val="ru-RU"/>
        </w:rPr>
        <w:instrText>" \</w:instrText>
      </w:r>
      <w:r>
        <w:instrText>o</w:instrText>
      </w:r>
      <w:r w:rsidRPr="001F4D9B">
        <w:rPr>
          <w:lang w:val="ru-RU"/>
        </w:rPr>
        <w:instrText xml:space="preserve"> "ООО \"ОКО-ОХРАНА\""</w:instrText>
      </w:r>
      <w:r>
        <w:fldChar w:fldCharType="separate"/>
      </w:r>
      <w:r w:rsidRPr="001F4D9B">
        <w:rPr>
          <w:b/>
          <w:bCs/>
          <w:color w:val="000000"/>
          <w:lang w:val="ru-RU"/>
        </w:rPr>
        <w:t>ОБЩЕСТВО С ОГРАНИЧЕННОЙ ОТВЕТСТВЕННОСТЬЮ "ОКО-ОХРАНА"</w:t>
      </w:r>
      <w:r>
        <w:fldChar w:fldCharType="end"/>
      </w:r>
    </w:p>
    <w:p w14:paraId="5EF23A8C" w14:textId="77777777" w:rsidR="001F4D9B" w:rsidRPr="001F4D9B" w:rsidRDefault="001F4D9B" w:rsidP="001F4D9B">
      <w:pPr>
        <w:spacing w:before="0" w:beforeAutospacing="0" w:after="0" w:afterAutospacing="0"/>
        <w:jc w:val="center"/>
        <w:rPr>
          <w:color w:val="000000"/>
          <w:lang w:val="ru-RU"/>
        </w:rPr>
      </w:pPr>
      <w:r w:rsidRPr="001F4D9B">
        <w:rPr>
          <w:color w:val="000000"/>
          <w:lang w:val="ru-RU"/>
        </w:rPr>
        <w:t>ОГРН:</w:t>
      </w:r>
      <w:r w:rsidRPr="00A30E07">
        <w:rPr>
          <w:color w:val="000000"/>
        </w:rPr>
        <w:t> </w:t>
      </w:r>
      <w:r w:rsidRPr="001F4D9B">
        <w:rPr>
          <w:color w:val="000000"/>
          <w:lang w:val="ru-RU"/>
        </w:rPr>
        <w:t>1036603541171, ИНН:</w:t>
      </w:r>
      <w:r w:rsidRPr="00A30E07">
        <w:rPr>
          <w:color w:val="000000"/>
        </w:rPr>
        <w:t> </w:t>
      </w:r>
      <w:r w:rsidRPr="001F4D9B">
        <w:rPr>
          <w:color w:val="000000"/>
          <w:lang w:val="ru-RU"/>
        </w:rPr>
        <w:t>6670041395, КПП:</w:t>
      </w:r>
      <w:r w:rsidRPr="00A30E07">
        <w:rPr>
          <w:color w:val="000000"/>
        </w:rPr>
        <w:t> </w:t>
      </w:r>
      <w:r w:rsidRPr="001F4D9B">
        <w:rPr>
          <w:color w:val="000000"/>
          <w:lang w:val="ru-RU"/>
        </w:rPr>
        <w:t>667001001</w:t>
      </w:r>
    </w:p>
    <w:p w14:paraId="0DBCFCBB" w14:textId="77777777" w:rsidR="001F4D9B" w:rsidRPr="00A30E07" w:rsidRDefault="001F4D9B" w:rsidP="001F4D9B">
      <w:pPr>
        <w:spacing w:before="0" w:beforeAutospacing="0" w:after="0" w:afterAutospacing="0"/>
        <w:jc w:val="center"/>
        <w:rPr>
          <w:color w:val="000000"/>
        </w:rPr>
      </w:pPr>
      <w:r w:rsidRPr="001F4D9B">
        <w:rPr>
          <w:color w:val="000000"/>
          <w:lang w:val="ru-RU"/>
        </w:rPr>
        <w:t xml:space="preserve">620092, Свердловская обл., г. Екатеринбург, ул. </w:t>
      </w:r>
      <w:r>
        <w:rPr>
          <w:color w:val="000000"/>
        </w:rPr>
        <w:t>Н</w:t>
      </w:r>
      <w:r w:rsidRPr="00A30E07">
        <w:rPr>
          <w:color w:val="000000"/>
        </w:rPr>
        <w:t>овгородцевой, д. 17б</w:t>
      </w:r>
    </w:p>
    <w:p w14:paraId="5D79FCCF" w14:textId="7FB5C22C" w:rsidR="00021F34" w:rsidRPr="009E6E14" w:rsidRDefault="00A1082B" w:rsidP="001F4D9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1082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1477"/>
      </w:tblGrid>
      <w:tr w:rsidR="00021F34" w:rsidRPr="00127D4C" w14:paraId="77A2D101" w14:textId="77777777" w:rsidTr="009E6E14">
        <w:trPr>
          <w:jc w:val="right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47D2C" w14:textId="200A48DC" w:rsidR="00021F34" w:rsidRPr="001F4D9B" w:rsidRDefault="00B32D2F">
            <w:pPr>
              <w:rPr>
                <w:lang w:val="ru-RU"/>
              </w:rPr>
            </w:pPr>
            <w:r w:rsidRPr="001F4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1F4D9B">
              <w:rPr>
                <w:lang w:val="ru-RU"/>
              </w:rPr>
              <w:br/>
            </w:r>
            <w:r w:rsidR="007829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генеральный д</w:t>
            </w:r>
            <w:r w:rsidRPr="001F4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 w:rsidRPr="001F4D9B">
              <w:rPr>
                <w:lang w:val="ru-RU"/>
              </w:rPr>
              <w:br/>
            </w:r>
            <w:r w:rsidRPr="001F4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«</w:t>
            </w:r>
            <w:r w:rsidR="001F4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ОКО-ОХРАНА</w:t>
            </w:r>
            <w:r w:rsidRPr="001F4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021F34" w14:paraId="772F2F07" w14:textId="77777777" w:rsidTr="009E6E14">
        <w:trPr>
          <w:jc w:val="right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91344" w14:textId="77777777" w:rsidR="00021F34" w:rsidRPr="001F4D9B" w:rsidRDefault="00021F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4F3F0" w14:textId="27FF3D25" w:rsidR="00021F34" w:rsidRPr="001F4D9B" w:rsidRDefault="001F4D9B">
            <w:pPr>
              <w:rPr>
                <w:lang w:val="ru-RU"/>
              </w:rPr>
            </w:pPr>
            <w:r>
              <w:rPr>
                <w:lang w:val="ru-RU"/>
              </w:rPr>
              <w:t>А.Е. Богданов</w:t>
            </w:r>
          </w:p>
        </w:tc>
      </w:tr>
      <w:tr w:rsidR="00021F34" w14:paraId="67B70DA3" w14:textId="77777777" w:rsidTr="009E6E14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C0EA9" w14:textId="0F4AE47B" w:rsidR="00021F34" w:rsidRPr="001F4D9B" w:rsidRDefault="001F4D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27D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32D2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127D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32D2F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B519E" w14:textId="77777777" w:rsidR="00021F34" w:rsidRDefault="00021F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bookmarkEnd w:id="0"/>
    <w:p w14:paraId="74930E23" w14:textId="025A6D85" w:rsidR="00021F34" w:rsidRDefault="00B32D2F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ПОЛИТИКА ЗАЩИТЫ И ОБРАБОТКИ ПЕРСОНАЛЬНЫХ ДАННЫХ</w:t>
      </w:r>
      <w:r w:rsidRPr="009E6E14">
        <w:rPr>
          <w:lang w:val="ru-RU"/>
        </w:rPr>
        <w:br/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общества с ограниченной ответственностью </w:t>
      </w:r>
      <w:r>
        <w:rPr>
          <w:rFonts w:hAnsi="Times New Roman" w:cs="Times New Roman"/>
          <w:color w:val="000000"/>
          <w:sz w:val="24"/>
          <w:szCs w:val="24"/>
        </w:rPr>
        <w:t>«</w:t>
      </w:r>
      <w:r w:rsidR="001F4D9B">
        <w:rPr>
          <w:rFonts w:hAnsi="Times New Roman" w:cs="Times New Roman"/>
          <w:color w:val="000000"/>
          <w:sz w:val="24"/>
          <w:szCs w:val="24"/>
          <w:lang w:val="ru-RU"/>
        </w:rPr>
        <w:t>ОКО-ОХРАНА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(ООО «</w:t>
      </w:r>
      <w:r w:rsidR="001F4D9B">
        <w:rPr>
          <w:rFonts w:hAnsi="Times New Roman" w:cs="Times New Roman"/>
          <w:color w:val="000000"/>
          <w:sz w:val="24"/>
          <w:szCs w:val="24"/>
          <w:lang w:val="ru-RU"/>
        </w:rPr>
        <w:t>ОКО-ОХРАНА</w:t>
      </w:r>
      <w:r>
        <w:rPr>
          <w:rFonts w:hAnsi="Times New Roman" w:cs="Times New Roman"/>
          <w:color w:val="000000"/>
          <w:sz w:val="24"/>
          <w:szCs w:val="24"/>
        </w:rPr>
        <w:t>»)</w:t>
      </w:r>
    </w:p>
    <w:tbl>
      <w:tblPr>
        <w:tblW w:w="936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35"/>
        <w:gridCol w:w="7726"/>
      </w:tblGrid>
      <w:tr w:rsidR="00021F34" w14:paraId="14B1D1BD" w14:textId="77777777" w:rsidTr="00A1082B">
        <w:tc>
          <w:tcPr>
            <w:tcW w:w="16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25272" w14:textId="64AE3F63" w:rsidR="00021F34" w:rsidRPr="00A1082B" w:rsidRDefault="00A1082B" w:rsidP="00A1082B">
            <w:pPr>
              <w:ind w:right="-216"/>
              <w:rPr>
                <w:lang w:val="ru-RU"/>
              </w:rPr>
            </w:pPr>
            <w:r>
              <w:rPr>
                <w:lang w:val="ru-RU"/>
              </w:rPr>
              <w:t>г. Екатеринбург</w:t>
            </w:r>
          </w:p>
        </w:tc>
        <w:tc>
          <w:tcPr>
            <w:tcW w:w="77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1B176" w14:textId="6A9D5A87" w:rsidR="00021F34" w:rsidRPr="001F4D9B" w:rsidRDefault="001F4D9B" w:rsidP="009E6E14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27D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32D2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127D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32D2F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14:paraId="04C7F949" w14:textId="77777777" w:rsidR="00021F34" w:rsidRDefault="00B32D2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14:paraId="06B30CC9" w14:textId="538BF749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1.1. Настоящая Политика общества с ограниченной ответственностью «</w:t>
      </w:r>
      <w:r w:rsidR="001F4D9B">
        <w:rPr>
          <w:rFonts w:hAnsi="Times New Roman" w:cs="Times New Roman"/>
          <w:color w:val="000000"/>
          <w:sz w:val="24"/>
          <w:szCs w:val="24"/>
          <w:lang w:val="ru-RU"/>
        </w:rPr>
        <w:t>ОКО-ОХРАНА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» в отношении обработки персональных данных (далее - Политика) разработана во исполнение требований п. 2 ч. 1 ст. 18.1 Федерального закона от 27.07.2006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152-ФЗ «О персональных данных»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(далее –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1DFE3564" w14:textId="62431ADF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1.2. Политика действует в отношении всех персональных данных, которые обрабатывает общество с ограниченной ответственностью «</w:t>
      </w:r>
      <w:r w:rsidR="001F4D9B">
        <w:rPr>
          <w:rFonts w:hAnsi="Times New Roman" w:cs="Times New Roman"/>
          <w:color w:val="000000"/>
          <w:sz w:val="24"/>
          <w:szCs w:val="24"/>
          <w:lang w:val="ru-RU"/>
        </w:rPr>
        <w:t>ОКО-ОХРАНА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(далее - Оператор, ООО «</w:t>
      </w:r>
      <w:r w:rsidR="001F4D9B">
        <w:rPr>
          <w:rFonts w:hAnsi="Times New Roman" w:cs="Times New Roman"/>
          <w:color w:val="000000"/>
          <w:sz w:val="24"/>
          <w:szCs w:val="24"/>
          <w:lang w:val="ru-RU"/>
        </w:rPr>
        <w:t>ОКО-ОХРАНА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»).</w:t>
      </w:r>
    </w:p>
    <w:p w14:paraId="3C5303E9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14:paraId="57C9DF87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1.4. Во исполнение требований ч. 2 ст. 18.1 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Оператора.</w:t>
      </w:r>
    </w:p>
    <w:p w14:paraId="76912EBB" w14:textId="77777777" w:rsidR="00021F34" w:rsidRPr="009E6E14" w:rsidRDefault="00B32D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Термины и принятые сокращения</w:t>
      </w:r>
    </w:p>
    <w:p w14:paraId="3ABAC354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Персональные данные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(ПД)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29E4500C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Персональные данные, разрешенные субъектом персональных данных для распространения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это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распространения.</w:t>
      </w:r>
    </w:p>
    <w:p w14:paraId="36DFB0BB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Оператор персональных данных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3E8BBDA4" w14:textId="77777777" w:rsidR="00021F3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Обработка персональных 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</w:t>
      </w:r>
      <w:r>
        <w:rPr>
          <w:rFonts w:hAnsi="Times New Roman" w:cs="Times New Roman"/>
          <w:color w:val="000000"/>
          <w:sz w:val="24"/>
          <w:szCs w:val="24"/>
        </w:rPr>
        <w:t>Обработка персональных данных включает в себя в том числе:</w:t>
      </w:r>
    </w:p>
    <w:p w14:paraId="11F70FE7" w14:textId="77777777" w:rsidR="00021F34" w:rsidRDefault="00B32D2F" w:rsidP="009E6E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сбор;</w:t>
      </w:r>
    </w:p>
    <w:p w14:paraId="4E29C3CB" w14:textId="77777777" w:rsidR="00021F34" w:rsidRDefault="00B32D2F" w:rsidP="009E6E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запись;</w:t>
      </w:r>
    </w:p>
    <w:p w14:paraId="33492966" w14:textId="77777777" w:rsidR="00021F34" w:rsidRDefault="00B32D2F" w:rsidP="009E6E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систематизацию;</w:t>
      </w:r>
    </w:p>
    <w:p w14:paraId="18C6020D" w14:textId="77777777" w:rsidR="00021F34" w:rsidRDefault="00B32D2F" w:rsidP="009E6E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накопление;</w:t>
      </w:r>
    </w:p>
    <w:p w14:paraId="7F4977F2" w14:textId="77777777" w:rsidR="00021F34" w:rsidRDefault="00B32D2F" w:rsidP="009E6E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хранение;</w:t>
      </w:r>
    </w:p>
    <w:p w14:paraId="408B8D34" w14:textId="77777777" w:rsidR="00021F34" w:rsidRDefault="00B32D2F" w:rsidP="009E6E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уточнение (обновление, изменение);</w:t>
      </w:r>
    </w:p>
    <w:p w14:paraId="44B4DB55" w14:textId="77777777" w:rsidR="00021F34" w:rsidRDefault="00B32D2F" w:rsidP="009E6E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извлечение;</w:t>
      </w:r>
    </w:p>
    <w:p w14:paraId="694F24BE" w14:textId="77777777" w:rsidR="00021F34" w:rsidRDefault="00B32D2F" w:rsidP="009E6E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использование;</w:t>
      </w:r>
    </w:p>
    <w:p w14:paraId="1C417733" w14:textId="77777777" w:rsidR="00021F34" w:rsidRDefault="00B32D2F" w:rsidP="009E6E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передачу (предоставление, доступ);</w:t>
      </w:r>
    </w:p>
    <w:p w14:paraId="45F8A58F" w14:textId="77777777" w:rsidR="00021F34" w:rsidRDefault="00B32D2F" w:rsidP="009E6E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обезличивание;</w:t>
      </w:r>
    </w:p>
    <w:p w14:paraId="6EF4321E" w14:textId="77777777" w:rsidR="00021F34" w:rsidRDefault="00B32D2F" w:rsidP="009E6E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блокирование;</w:t>
      </w:r>
    </w:p>
    <w:p w14:paraId="29339A91" w14:textId="77777777" w:rsidR="00021F34" w:rsidRDefault="00B32D2F" w:rsidP="009E6E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удаление;</w:t>
      </w:r>
    </w:p>
    <w:p w14:paraId="3BBD7548" w14:textId="77777777" w:rsidR="00021F34" w:rsidRPr="00127D4C" w:rsidRDefault="00B32D2F" w:rsidP="009E6E14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уничтожение.</w:t>
      </w:r>
    </w:p>
    <w:p w14:paraId="6E49255E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Автоматизированная обработка персональных 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– обработка персональных данных с помощью средств вычислительной техники.</w:t>
      </w:r>
    </w:p>
    <w:p w14:paraId="072B7BAA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Предоставление персональных 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14:paraId="2A33ED9E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Распространение персональных 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действия, направленные на раскрытие персональных данных неопределенному кругу лиц.</w:t>
      </w:r>
    </w:p>
    <w:p w14:paraId="252F9D78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Блокирование персональных 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2EB8BA9E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Уничтожение персональных 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7FDC17CF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Обезличивание персональных 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– действия, в результате которых становится</w:t>
      </w:r>
      <w:r w:rsidRPr="009E6E14">
        <w:rPr>
          <w:lang w:val="ru-RU"/>
        </w:rPr>
        <w:br/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398A6D4A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Информационная система персональных 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– совокупность содержащихся в базах данных персональных данных и обеспечивающих их обработку, информационных технологий и технических средств.</w:t>
      </w:r>
    </w:p>
    <w:p w14:paraId="0E8F8AED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Трансграничная передача персональных 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33D14DD0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Защита персональных 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– деятельность, направленная на предотвращение утечки защищаемых персональных данных, несанкционированных и непреднамеренных воздействий на защищаемые персональные данные.</w:t>
      </w:r>
    </w:p>
    <w:p w14:paraId="7FA2E260" w14:textId="77777777" w:rsidR="00021F34" w:rsidRPr="009E6E14" w:rsidRDefault="00B32D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и условия обработки и хранение персональных данных</w:t>
      </w:r>
    </w:p>
    <w:p w14:paraId="26D37776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3.1.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14:paraId="199AA3A4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3.2.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14:paraId="5C847FC7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3.3.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14:paraId="6226CDC8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3.4. 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14:paraId="05B15F5B" w14:textId="77777777" w:rsidR="00021F34" w:rsidRDefault="00B32D2F" w:rsidP="009E6E1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непосредственно;</w:t>
      </w:r>
    </w:p>
    <w:p w14:paraId="00A3D68B" w14:textId="77777777" w:rsidR="00021F34" w:rsidRPr="009E6E14" w:rsidRDefault="00B32D2F" w:rsidP="009E6E14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информационной системы уполномоченного органа по защите прав субъектов персональных данных.</w:t>
      </w:r>
    </w:p>
    <w:p w14:paraId="286A339E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3.5. Оператор осуществляет как автоматизированную, так и неавтоматизированную обработку персональных данных.</w:t>
      </w:r>
    </w:p>
    <w:p w14:paraId="0D4AF2D1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3.6. К обработке персональных данных допускаются работники Оператора, в должностные обязанности которых входит обработка персональных данных.</w:t>
      </w:r>
    </w:p>
    <w:p w14:paraId="0F5206AC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3.7. Обработка персональных данных осуществляется путем:</w:t>
      </w:r>
    </w:p>
    <w:p w14:paraId="58D69BEF" w14:textId="77777777" w:rsidR="00021F34" w:rsidRPr="009E6E14" w:rsidRDefault="00B32D2F" w:rsidP="009E6E1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получения персональных данных в устной и письменной форме непосредственно с согласия субъекта персональных данных на обработку или распространение его персональных данных;</w:t>
      </w:r>
    </w:p>
    <w:p w14:paraId="3C28FECC" w14:textId="77777777" w:rsidR="00021F34" w:rsidRPr="009E6E14" w:rsidRDefault="00B32D2F" w:rsidP="009E6E1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внесения персональных данных в журналы, реестры и информационные системы Оператора;</w:t>
      </w:r>
    </w:p>
    <w:p w14:paraId="0BC3A789" w14:textId="77777777" w:rsidR="00021F34" w:rsidRPr="009E6E14" w:rsidRDefault="00B32D2F" w:rsidP="009E6E14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использования иных способов обработки персональных данных.</w:t>
      </w:r>
    </w:p>
    <w:p w14:paraId="6BFEFAEC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3.8. 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законом.</w:t>
      </w:r>
    </w:p>
    <w:p w14:paraId="2FED2CDE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3.9. Передача персональных данных органам дознания и следствия, в Федеральную налоговую службу, Пенсионный фонд,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38DF0150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3.10. 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14:paraId="5E422A89" w14:textId="77777777" w:rsidR="00021F34" w:rsidRPr="009E6E14" w:rsidRDefault="00B32D2F" w:rsidP="009E6E1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определяет угрозы безопасности персональных данных при их обработке;</w:t>
      </w:r>
    </w:p>
    <w:p w14:paraId="2B66A6C2" w14:textId="77777777" w:rsidR="00021F34" w:rsidRPr="009E6E14" w:rsidRDefault="00B32D2F" w:rsidP="009E6E1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1C1823EA" w14:textId="77777777" w:rsidR="00021F34" w:rsidRPr="009E6E14" w:rsidRDefault="00B32D2F" w:rsidP="009E6E1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назначает лиц, ответственных за обеспечение безопасности персональных данных в структурных подразделениях и информационных системах Оператора;</w:t>
      </w:r>
    </w:p>
    <w:p w14:paraId="65268DC4" w14:textId="77777777" w:rsidR="00021F34" w:rsidRPr="009E6E14" w:rsidRDefault="00B32D2F" w:rsidP="009E6E1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создает необходимые условия для работы с персональными данными;</w:t>
      </w:r>
    </w:p>
    <w:p w14:paraId="1319762B" w14:textId="77777777" w:rsidR="00021F34" w:rsidRPr="009E6E14" w:rsidRDefault="00B32D2F" w:rsidP="009E6E1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организует учет документов, содержащих персональные данные;</w:t>
      </w:r>
    </w:p>
    <w:p w14:paraId="52D6FA8E" w14:textId="77777777" w:rsidR="00021F34" w:rsidRPr="009E6E14" w:rsidRDefault="00B32D2F" w:rsidP="009E6E1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организует работу с информационными системами, в которых обрабатываются персональные данные;</w:t>
      </w:r>
    </w:p>
    <w:p w14:paraId="1C56F680" w14:textId="77777777" w:rsidR="00021F34" w:rsidRPr="009E6E14" w:rsidRDefault="00B32D2F" w:rsidP="009E6E1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14:paraId="4F3B48F7" w14:textId="77777777" w:rsidR="00021F34" w:rsidRPr="009E6E14" w:rsidRDefault="00B32D2F" w:rsidP="009E6E14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организует обучение работников Оператора, осуществляющих обработку персональных данных.</w:t>
      </w:r>
    </w:p>
    <w:p w14:paraId="306B1BF9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3.11.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 или соглашением.</w:t>
      </w:r>
    </w:p>
    <w:p w14:paraId="181CFD0C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3.12. При сборе персональных данных, в том числе посредством информационно телекоммуникационной сети интернет, Оператор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Законе о персональных данных.</w:t>
      </w:r>
    </w:p>
    <w:p w14:paraId="2B2463D1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3.13. Цели обработки персональных данных:</w:t>
      </w:r>
    </w:p>
    <w:p w14:paraId="2E161415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3.13.1. Обработке подлежат только персональные данные, которые отвечают целям их обработки.</w:t>
      </w:r>
    </w:p>
    <w:p w14:paraId="200D243A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3.13.2. Обработка Оператором персональных данных осуществляется в следующих целях:</w:t>
      </w:r>
    </w:p>
    <w:p w14:paraId="58E3A1AF" w14:textId="72513FB5" w:rsidR="00021F34" w:rsidRPr="009E6E14" w:rsidRDefault="00B32D2F" w:rsidP="009E6E1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осуществление своей деятельности в соответствии с уставом ООО «</w:t>
      </w:r>
      <w:r w:rsidR="001F4D9B">
        <w:rPr>
          <w:rFonts w:hAnsi="Times New Roman" w:cs="Times New Roman"/>
          <w:color w:val="000000"/>
          <w:sz w:val="24"/>
          <w:szCs w:val="24"/>
          <w:lang w:val="ru-RU"/>
        </w:rPr>
        <w:t>ОКО-ОХРАНА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14:paraId="2FBEA864" w14:textId="77777777" w:rsidR="00021F34" w:rsidRDefault="00B32D2F" w:rsidP="009E6E1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ведение кадрового делопроизводства;</w:t>
      </w:r>
    </w:p>
    <w:p w14:paraId="404EDACC" w14:textId="77777777" w:rsidR="00021F34" w:rsidRPr="009E6E14" w:rsidRDefault="00B32D2F" w:rsidP="009E6E1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содействие работникам в трудоустройстве, получении образования и продвижении по службе, обеспечение личной безопасности работников,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контроль количества и качества выполняемой работы, обеспечение сохранности имущества;</w:t>
      </w:r>
    </w:p>
    <w:p w14:paraId="2C2C8F1D" w14:textId="77777777" w:rsidR="00021F34" w:rsidRPr="009E6E14" w:rsidRDefault="00B32D2F" w:rsidP="009E6E1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привлечение и отбор кандидатов на работу у Оператора;</w:t>
      </w:r>
    </w:p>
    <w:p w14:paraId="447B1E8E" w14:textId="77777777" w:rsidR="00021F34" w:rsidRPr="009E6E14" w:rsidRDefault="00B32D2F" w:rsidP="009E6E1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организация постановки на индивидуальный (персонифицированный) учет работников в системе обязательного пенсионного страхования;</w:t>
      </w:r>
    </w:p>
    <w:p w14:paraId="42501151" w14:textId="14D44217" w:rsidR="00021F34" w:rsidRPr="009E6E14" w:rsidRDefault="00B32D2F" w:rsidP="009E6E1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заполнение и передача в органы исполнительной власти и иные уполномоченные организации требуемых форм отчетности</w:t>
      </w:r>
      <w:r w:rsidR="007E1A0A">
        <w:rPr>
          <w:rFonts w:hAnsi="Times New Roman" w:cs="Times New Roman"/>
          <w:color w:val="000000"/>
          <w:sz w:val="24"/>
          <w:szCs w:val="24"/>
          <w:lang w:val="ru-RU"/>
        </w:rPr>
        <w:t xml:space="preserve">. В том числе, </w:t>
      </w:r>
      <w:r w:rsidR="007E1A0A" w:rsidRPr="007E1A0A">
        <w:rPr>
          <w:rFonts w:hAnsi="Times New Roman" w:cs="Times New Roman"/>
          <w:color w:val="000000"/>
          <w:sz w:val="24"/>
          <w:szCs w:val="24"/>
          <w:lang w:val="ru-RU"/>
        </w:rPr>
        <w:t>заполнение первичной статистической документации в соответствии с трудовым, налоговым законодательством и иными федеральными законами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4B52134" w14:textId="77777777" w:rsidR="00021F34" w:rsidRDefault="00B32D2F" w:rsidP="009E6E1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осуществление гражданско-правовых отношений;</w:t>
      </w:r>
    </w:p>
    <w:p w14:paraId="03C77407" w14:textId="5E6CEE7E" w:rsidR="00021F34" w:rsidRDefault="00B32D2F" w:rsidP="009E6E1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ведение бухгалтерского учета;</w:t>
      </w:r>
    </w:p>
    <w:p w14:paraId="14063B6E" w14:textId="753FB772" w:rsidR="007E1A0A" w:rsidRPr="007E1A0A" w:rsidRDefault="007E1A0A" w:rsidP="007E1A0A">
      <w:pPr>
        <w:numPr>
          <w:ilvl w:val="0"/>
          <w:numId w:val="5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1A0A">
        <w:rPr>
          <w:rFonts w:hAnsi="Times New Roman" w:cs="Times New Roman"/>
          <w:color w:val="000000"/>
          <w:sz w:val="24"/>
          <w:szCs w:val="24"/>
          <w:lang w:val="ru-RU"/>
        </w:rPr>
        <w:t>исполнение требований налогового законодательства по вопросам исчисления и уплаты налога на доходы физических лиц, взносов во внебюджетные фонды и страховых взносов во внебюджетные фонды, пенсионного законодательства при формировании и передаче в ПФР</w:t>
      </w:r>
      <w:r w:rsidR="00782955">
        <w:rPr>
          <w:rFonts w:hAnsi="Times New Roman" w:cs="Times New Roman"/>
          <w:color w:val="000000"/>
          <w:sz w:val="24"/>
          <w:szCs w:val="24"/>
          <w:lang w:val="ru-RU"/>
        </w:rPr>
        <w:t xml:space="preserve"> (уполномоченный орган)</w:t>
      </w:r>
      <w:r w:rsidRPr="007E1A0A">
        <w:rPr>
          <w:rFonts w:hAnsi="Times New Roman" w:cs="Times New Roman"/>
          <w:color w:val="000000"/>
          <w:sz w:val="24"/>
          <w:szCs w:val="24"/>
          <w:lang w:val="ru-RU"/>
        </w:rPr>
        <w:t xml:space="preserve"> персонифицированных данных о каждом получателе доходов, которые учитываются при начислении взносов на обязательное пенсионное страхование;</w:t>
      </w:r>
    </w:p>
    <w:p w14:paraId="6D0075E4" w14:textId="4B3A3B7A" w:rsidR="00127D4C" w:rsidRDefault="00127D4C" w:rsidP="00CE796B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D4C">
        <w:rPr>
          <w:rFonts w:hAnsi="Times New Roman" w:cs="Times New Roman"/>
          <w:color w:val="000000"/>
          <w:sz w:val="24"/>
          <w:szCs w:val="24"/>
          <w:lang w:val="ru-RU"/>
        </w:rPr>
        <w:t>Подготовка, заключение и исполнение гражданско-правового договора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60676F8" w14:textId="08904597" w:rsidR="00127D4C" w:rsidRDefault="00127D4C" w:rsidP="00CE796B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D4C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Пользователю возможности взаимодействовать с сайтом </w:t>
      </w:r>
      <w:r w:rsidRPr="00127D4C">
        <w:rPr>
          <w:rFonts w:hAnsi="Times New Roman" w:cs="Times New Roman"/>
          <w:color w:val="000000"/>
          <w:sz w:val="24"/>
          <w:szCs w:val="24"/>
        </w:rPr>
        <w:t>https</w:t>
      </w:r>
      <w:r w:rsidRPr="00127D4C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r w:rsidRPr="00127D4C">
        <w:rPr>
          <w:rFonts w:hAnsi="Times New Roman" w:cs="Times New Roman"/>
          <w:color w:val="000000"/>
          <w:sz w:val="24"/>
          <w:szCs w:val="24"/>
        </w:rPr>
        <w:t>okomk</w:t>
      </w:r>
      <w:r w:rsidRPr="00127D4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27D4C">
        <w:rPr>
          <w:rFonts w:hAnsi="Times New Roman" w:cs="Times New Roman"/>
          <w:color w:val="000000"/>
          <w:sz w:val="24"/>
          <w:szCs w:val="24"/>
        </w:rPr>
        <w:t>ru</w:t>
      </w:r>
      <w:r w:rsidRPr="00127D4C">
        <w:rPr>
          <w:rFonts w:hAnsi="Times New Roman" w:cs="Times New Roman"/>
          <w:color w:val="000000"/>
          <w:sz w:val="24"/>
          <w:szCs w:val="24"/>
          <w:lang w:val="ru-RU"/>
        </w:rPr>
        <w:t>/</w:t>
      </w:r>
    </w:p>
    <w:p w14:paraId="3DB64665" w14:textId="2EA72700" w:rsidR="00021F34" w:rsidRPr="00127D4C" w:rsidRDefault="00B32D2F" w:rsidP="00CE796B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D4C">
        <w:rPr>
          <w:rFonts w:hAnsi="Times New Roman" w:cs="Times New Roman"/>
          <w:color w:val="000000"/>
          <w:sz w:val="24"/>
          <w:szCs w:val="24"/>
          <w:lang w:val="ru-RU"/>
        </w:rPr>
        <w:t>3.14.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актов.</w:t>
      </w:r>
    </w:p>
    <w:p w14:paraId="14B76091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3.15. Категории субъектов персональных данных.</w:t>
      </w:r>
    </w:p>
    <w:p w14:paraId="5A006647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Обрабатываются ПД следующих субъектов ПД:</w:t>
      </w:r>
    </w:p>
    <w:p w14:paraId="5C609632" w14:textId="2864E884" w:rsidR="00021F34" w:rsidRDefault="00B32D2F" w:rsidP="009E6E1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состоящие с ООО «</w:t>
      </w:r>
      <w:r w:rsidR="001F4D9B">
        <w:rPr>
          <w:rFonts w:hAnsi="Times New Roman" w:cs="Times New Roman"/>
          <w:color w:val="000000"/>
          <w:sz w:val="24"/>
          <w:szCs w:val="24"/>
          <w:lang w:val="ru-RU"/>
        </w:rPr>
        <w:t>ОКО-ОХРАНА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 трудовых отношениях</w:t>
      </w:r>
      <w:r w:rsidR="004561D4">
        <w:rPr>
          <w:rFonts w:hAnsi="Times New Roman" w:cs="Times New Roman"/>
          <w:color w:val="000000"/>
          <w:sz w:val="24"/>
          <w:szCs w:val="24"/>
          <w:lang w:val="ru-RU"/>
        </w:rPr>
        <w:t>, так же их родственники (в случаях предусмотренных законодательством)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326CEB9" w14:textId="23A00400" w:rsidR="00DF401E" w:rsidRPr="00DF401E" w:rsidRDefault="00DF401E" w:rsidP="00DF401E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п</w:t>
      </w:r>
      <w:r w:rsidRPr="00DF401E">
        <w:rPr>
          <w:rFonts w:hAnsi="Times New Roman" w:cs="Times New Roman"/>
          <w:color w:val="000000"/>
          <w:sz w:val="24"/>
          <w:szCs w:val="24"/>
          <w:lang w:val="ru-RU"/>
        </w:rPr>
        <w:t>редставители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401E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 (в т.ч. уволившихся);</w:t>
      </w:r>
    </w:p>
    <w:p w14:paraId="006EE54B" w14:textId="19C4A112" w:rsidR="00021F34" w:rsidRPr="009E6E14" w:rsidRDefault="00B32D2F" w:rsidP="009E6E1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уволившиеся из ООО «</w:t>
      </w:r>
      <w:r w:rsidR="001F4D9B">
        <w:rPr>
          <w:rFonts w:hAnsi="Times New Roman" w:cs="Times New Roman"/>
          <w:color w:val="000000"/>
          <w:sz w:val="24"/>
          <w:szCs w:val="24"/>
          <w:lang w:val="ru-RU"/>
        </w:rPr>
        <w:t>ОКО-ОХРАНА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4561D4">
        <w:rPr>
          <w:rFonts w:hAnsi="Times New Roman" w:cs="Times New Roman"/>
          <w:color w:val="000000"/>
          <w:sz w:val="24"/>
          <w:szCs w:val="24"/>
          <w:lang w:val="ru-RU"/>
        </w:rPr>
        <w:t>, так же их родственники (в случаях предусмотренных законодательством)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95F1BA7" w14:textId="77777777" w:rsidR="00021F34" w:rsidRPr="009E6E14" w:rsidRDefault="00B32D2F" w:rsidP="009E6E1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являющиеся кандидатами на работу;</w:t>
      </w:r>
    </w:p>
    <w:p w14:paraId="538EF272" w14:textId="409B2482" w:rsidR="00DF401E" w:rsidRDefault="00B32D2F" w:rsidP="009E6E14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состоящие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ООО «</w:t>
      </w:r>
      <w:r w:rsidR="001F4D9B">
        <w:rPr>
          <w:rFonts w:hAnsi="Times New Roman" w:cs="Times New Roman"/>
          <w:color w:val="000000"/>
          <w:sz w:val="24"/>
          <w:szCs w:val="24"/>
          <w:lang w:val="ru-RU"/>
        </w:rPr>
        <w:t>ОКО-ОХРАНА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» в гражданско-правовых отношениях</w:t>
      </w:r>
      <w:r w:rsidR="00DF401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0B4B25C" w14:textId="0B83073E" w:rsidR="00021F34" w:rsidRPr="009E6E14" w:rsidRDefault="00DF401E" w:rsidP="009E6E14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п</w:t>
      </w:r>
      <w:r w:rsidRPr="00DF401E">
        <w:rPr>
          <w:rFonts w:hAnsi="Times New Roman" w:cs="Times New Roman"/>
          <w:color w:val="000000"/>
          <w:sz w:val="24"/>
          <w:szCs w:val="24"/>
          <w:lang w:val="ru-RU"/>
        </w:rPr>
        <w:t>редставители/работники клиентов и контрагентов оператора</w:t>
      </w:r>
      <w:r w:rsidR="00B32D2F"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F2B2672" w14:textId="77777777" w:rsidR="00021F3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3.16. ПД, обрабатываемые Оператором:</w:t>
      </w:r>
    </w:p>
    <w:p w14:paraId="356ED801" w14:textId="77777777" w:rsidR="00021F34" w:rsidRPr="009E6E14" w:rsidRDefault="00B32D2F" w:rsidP="009E6E1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данные, полученные при осуществлении трудовых отношений;</w:t>
      </w:r>
    </w:p>
    <w:p w14:paraId="78616A1D" w14:textId="77777777" w:rsidR="00021F34" w:rsidRPr="009E6E14" w:rsidRDefault="00B32D2F" w:rsidP="009E6E1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данные, полученные для осуществления отбора кандидатов на работу;</w:t>
      </w:r>
    </w:p>
    <w:p w14:paraId="4C30CCE0" w14:textId="77777777" w:rsidR="00021F34" w:rsidRDefault="00B32D2F" w:rsidP="009E6E14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данные, полученные при осуществлении гражданско-правовых отношений.</w:t>
      </w:r>
    </w:p>
    <w:p w14:paraId="2874A390" w14:textId="19ADDCAE" w:rsidR="00127D4C" w:rsidRPr="009E6E14" w:rsidRDefault="00127D4C" w:rsidP="009E6E14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Данные полученные с согласия лица, предоставившего персональные данные.</w:t>
      </w:r>
    </w:p>
    <w:p w14:paraId="07308E69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3.17. Хранение ПД.</w:t>
      </w:r>
    </w:p>
    <w:p w14:paraId="6CD40E3C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3.17.1. ПД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14:paraId="1E330790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3.17.2. ПД, зафиксированные на бумажных носителях, хранятся в запираемых шкафах либо в запираемых помещениях с ограниченным правом доступа.</w:t>
      </w:r>
    </w:p>
    <w:p w14:paraId="26B5EB37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3.17.3. ПД субъектов, обрабатываемые с использованием средств автоматизации в разных целях, хранятся в разных папках.</w:t>
      </w:r>
    </w:p>
    <w:p w14:paraId="2C0D76E5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3.17.4. Не допускается хранение и размещение документов, содержащих ПД, в открытых электронных каталогах (файлообменниках) в ИСПД.</w:t>
      </w:r>
    </w:p>
    <w:p w14:paraId="1B9707D6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3.17.5. 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14:paraId="0C144BA7" w14:textId="15706A86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E676E7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 Уничтожение ПД.</w:t>
      </w:r>
    </w:p>
    <w:p w14:paraId="01A6EDE9" w14:textId="3E502545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E676E7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.1. 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14:paraId="7C01A582" w14:textId="186442A9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E676E7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.2. ПД на электронных носителях уничтожаются путем стирания или форматирования носителя.</w:t>
      </w:r>
    </w:p>
    <w:p w14:paraId="66377053" w14:textId="08EF1EAF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E676E7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.3. Факт уничтожения ПД подтверждается документально актом об уничтожении носителей.</w:t>
      </w:r>
    </w:p>
    <w:p w14:paraId="77DD0E85" w14:textId="77777777" w:rsidR="00021F34" w:rsidRPr="009E6E14" w:rsidRDefault="00B32D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Защита персональных данных</w:t>
      </w:r>
    </w:p>
    <w:p w14:paraId="7682F382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4.1. В соответствии с требованиями нормативных документов Оператором создана система защиты персональных данных (СЗПД), состоящая из подсистем правовой, организационной и технической защиты.</w:t>
      </w:r>
    </w:p>
    <w:p w14:paraId="18C4B159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4.2. 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 СЗПД.</w:t>
      </w:r>
    </w:p>
    <w:p w14:paraId="4CD46532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14:paraId="0B3AFC0B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4.4. Подсистема технической защиты включает в себя комплекс технических, программных, программно-аппаратных средств, обеспечивающих защиту ПД.</w:t>
      </w:r>
    </w:p>
    <w:p w14:paraId="70E3F368" w14:textId="51EBC7C3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E676E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 Основными мерами защиты ПД, используемыми Оператором, являются:</w:t>
      </w:r>
    </w:p>
    <w:p w14:paraId="73FDCC92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4.5.1. Назначение лица, ответственного за обработку ПД, которое осуществляет организацию обработки ПД, обучение и инструктаж, внутренний контроль за соблюдением учреждением и его работниками требований к защите ПД.</w:t>
      </w:r>
    </w:p>
    <w:p w14:paraId="6A9DFD8A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4.5.2. Определение актуальных угроз безопасности ПД при их обработке в ИСПД и разработка мер и мероприятий по защите ПД.</w:t>
      </w:r>
    </w:p>
    <w:p w14:paraId="4A1484C1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4.5.3. Разработка политики в отношении обработки персональных данных.</w:t>
      </w:r>
    </w:p>
    <w:p w14:paraId="1035AFFD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4.5.4. Установление правил доступа к ПД, обрабатываемым в ИСПД, а также обеспечение регистрации и учета всех действий, совершаемых с ПД в ИСПД.</w:t>
      </w:r>
    </w:p>
    <w:p w14:paraId="76AD4883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4.5.5.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14:paraId="70C3ADFE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4.5.6. Применение прошедших в установленном порядке процедуру оценки соответствия средств защиты информации.</w:t>
      </w:r>
    </w:p>
    <w:p w14:paraId="1DF6D266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4.5.7. Сертифицированное антивирусное программное обеспечение с регулярно обновляемыми базами.</w:t>
      </w:r>
    </w:p>
    <w:p w14:paraId="20F266E7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4.5.8. Соблюдение условий, обеспечивающих сохранность ПД и исключающих</w:t>
      </w:r>
      <w:r w:rsidRPr="009E6E14">
        <w:rPr>
          <w:lang w:val="ru-RU"/>
        </w:rPr>
        <w:br/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несанкционированный к ним доступ.</w:t>
      </w:r>
    </w:p>
    <w:p w14:paraId="0E626936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4.5.9. Обнаружение фактов несанкционированного доступа к персональным данным и принятие мер.</w:t>
      </w:r>
    </w:p>
    <w:p w14:paraId="706B066B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4.5.10. Восстановление ПД, модифицированных или уничтоженных вследствие</w:t>
      </w:r>
      <w:r w:rsidRPr="009E6E14">
        <w:rPr>
          <w:lang w:val="ru-RU"/>
        </w:rPr>
        <w:br/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 доступа к ним.</w:t>
      </w:r>
    </w:p>
    <w:p w14:paraId="54E233DA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4.5.11. Обучение работников Оператора, непосредственно осуществляющих обработку 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14:paraId="04EC0B24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4.5.12. Осуществление внутреннего контроля и аудита.</w:t>
      </w:r>
    </w:p>
    <w:p w14:paraId="6E74087E" w14:textId="77777777" w:rsidR="00021F34" w:rsidRPr="009E6E14" w:rsidRDefault="00B32D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Основные права субъекта ПД и обязанности Оператора</w:t>
      </w:r>
    </w:p>
    <w:p w14:paraId="7476AE40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5.1. Основные права субъекта ПД.</w:t>
      </w:r>
    </w:p>
    <w:p w14:paraId="0807BD6C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Субъект имеет право на доступ к его персональным данным и следующим сведениям:</w:t>
      </w:r>
    </w:p>
    <w:p w14:paraId="2BFA8891" w14:textId="77777777" w:rsidR="00021F34" w:rsidRPr="009E6E14" w:rsidRDefault="00B32D2F" w:rsidP="009E6E1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подтверждение факта обработки ПД Оператором;</w:t>
      </w:r>
    </w:p>
    <w:p w14:paraId="4555DC39" w14:textId="77777777" w:rsidR="00021F34" w:rsidRPr="009E6E14" w:rsidRDefault="00B32D2F" w:rsidP="009E6E1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правовые основания и цели обработки ПД;</w:t>
      </w:r>
    </w:p>
    <w:p w14:paraId="09EE3D5E" w14:textId="77777777" w:rsidR="00021F34" w:rsidRPr="009E6E14" w:rsidRDefault="00B32D2F" w:rsidP="009E6E1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цели и применяемые Оператором способы обработки ПД;</w:t>
      </w:r>
    </w:p>
    <w:p w14:paraId="13B4FDA4" w14:textId="77777777" w:rsidR="00021F34" w:rsidRPr="009E6E14" w:rsidRDefault="00B32D2F" w:rsidP="009E6E1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наименование и место нахождения Оператора, сведения о лицах (за исключением работников Оператора), которые имеют доступ к ПД или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которым могут быть раскрыты ПД на основании договора с Оператором или на основании федерального закона;</w:t>
      </w:r>
    </w:p>
    <w:p w14:paraId="217342CA" w14:textId="77777777" w:rsidR="00021F34" w:rsidRPr="009E6E14" w:rsidRDefault="00B32D2F" w:rsidP="009E6E1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сроки обработки персональных данных, в том числе сроки их хранения;</w:t>
      </w:r>
    </w:p>
    <w:p w14:paraId="5DD5FA6D" w14:textId="77777777" w:rsidR="00021F34" w:rsidRPr="009E6E14" w:rsidRDefault="00B32D2F" w:rsidP="009E6E1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порядок осуществления субъектом ПД прав, предусмотренных настоящим Федеральным законом;</w:t>
      </w:r>
    </w:p>
    <w:p w14:paraId="74F50687" w14:textId="77777777" w:rsidR="00021F34" w:rsidRDefault="00B32D2F" w:rsidP="009E6E1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наименование или фамилия, имя, отчество и адрес лица, осуществляющего обработку ПД по поручению </w:t>
      </w:r>
      <w:r>
        <w:rPr>
          <w:rFonts w:hAnsi="Times New Roman" w:cs="Times New Roman"/>
          <w:color w:val="000000"/>
          <w:sz w:val="24"/>
          <w:szCs w:val="24"/>
        </w:rPr>
        <w:t>Оператора, если обработка поручена или будет поручена такому лицу;</w:t>
      </w:r>
    </w:p>
    <w:p w14:paraId="77086E90" w14:textId="77777777" w:rsidR="00021F34" w:rsidRPr="009E6E14" w:rsidRDefault="00B32D2F" w:rsidP="009E6E1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обращение к Оператору и направление ему запросов;</w:t>
      </w:r>
    </w:p>
    <w:p w14:paraId="19867E87" w14:textId="77777777" w:rsidR="00021F34" w:rsidRPr="009E6E14" w:rsidRDefault="00B32D2F" w:rsidP="009E6E14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обжалование действий или бездействия Оператора.</w:t>
      </w:r>
    </w:p>
    <w:p w14:paraId="57B0D064" w14:textId="77777777" w:rsidR="00021F3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Обязанности Оператора.</w:t>
      </w:r>
    </w:p>
    <w:p w14:paraId="353773E1" w14:textId="77777777" w:rsidR="00021F3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Оператор обязан:</w:t>
      </w:r>
    </w:p>
    <w:p w14:paraId="2B6559A1" w14:textId="77777777" w:rsidR="00021F34" w:rsidRPr="009E6E14" w:rsidRDefault="00B32D2F" w:rsidP="009E6E1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при сборе ПД предоставить информацию об обработке ПД;</w:t>
      </w:r>
    </w:p>
    <w:p w14:paraId="6A2C35A0" w14:textId="77777777" w:rsidR="00021F34" w:rsidRPr="009E6E14" w:rsidRDefault="00B32D2F" w:rsidP="009E6E1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 случаях если ПД были получены не от субъекта ПД, уведомить субъекта;</w:t>
      </w:r>
    </w:p>
    <w:p w14:paraId="3D12278C" w14:textId="77777777" w:rsidR="00021F34" w:rsidRPr="009E6E14" w:rsidRDefault="00B32D2F" w:rsidP="009E6E1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при отказе в предоставлении ПД субъекту разъясняются последствия такого отказа;</w:t>
      </w:r>
    </w:p>
    <w:p w14:paraId="7C83F953" w14:textId="77777777" w:rsidR="00021F34" w:rsidRPr="009E6E14" w:rsidRDefault="00B32D2F" w:rsidP="009E6E1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14:paraId="6E00F2B0" w14:textId="77777777" w:rsidR="00021F34" w:rsidRPr="009E6E14" w:rsidRDefault="00B32D2F" w:rsidP="009E6E1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14:paraId="356B4EC9" w14:textId="77777777" w:rsidR="00021F34" w:rsidRPr="009E6E14" w:rsidRDefault="00B32D2F" w:rsidP="009E6E14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давать ответы на запросы и обращения субъектов ПД, их представителей и уполномоченного органа по защите прав субъектов ПД.</w:t>
      </w:r>
    </w:p>
    <w:p w14:paraId="70BA50CE" w14:textId="77777777" w:rsidR="00021F34" w:rsidRPr="009E6E14" w:rsidRDefault="00B32D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14:paraId="36BADC3B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14:paraId="399FA4C4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14:paraId="3C80CB2B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14:paraId="33FF13E7" w14:textId="77777777" w:rsidR="00021F3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Запрос должен содержать:</w:t>
      </w:r>
    </w:p>
    <w:p w14:paraId="5BAB523E" w14:textId="77777777" w:rsidR="00021F34" w:rsidRPr="009E6E14" w:rsidRDefault="00B32D2F" w:rsidP="009E6E1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567EFFBF" w14:textId="77777777" w:rsidR="00021F34" w:rsidRPr="009E6E14" w:rsidRDefault="00B32D2F" w:rsidP="009E6E1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14:paraId="61261974" w14:textId="77777777" w:rsidR="00021F34" w:rsidRPr="009E6E14" w:rsidRDefault="00B32D2F" w:rsidP="009E6E14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подпись субъекта персональных данных или его представителя.</w:t>
      </w:r>
    </w:p>
    <w:p w14:paraId="0DAB5388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00B03A76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03BF813C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64CD8F65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6.2.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3D030EA9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39563260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6.3. 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3AD76391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6.4.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14:paraId="74139195" w14:textId="77777777" w:rsidR="00021F34" w:rsidRPr="009E6E14" w:rsidRDefault="00B32D2F" w:rsidP="009E6E1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иное не предусмотрено договором, стороной которого, выгодоприобретателем или поручителем по которому является субъект персональных данных;</w:t>
      </w:r>
    </w:p>
    <w:p w14:paraId="2DC4EE27" w14:textId="77777777" w:rsidR="00021F34" w:rsidRPr="009E6E14" w:rsidRDefault="00B32D2F" w:rsidP="009E6E1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14:paraId="76F10CBB" w14:textId="77777777" w:rsidR="00021F34" w:rsidRPr="009E6E14" w:rsidRDefault="00B32D2F" w:rsidP="009E6E14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иное не предусмотрено другим соглашением между Оператором и субъектом персональных данных.</w:t>
      </w:r>
    </w:p>
    <w:p w14:paraId="1882557A" w14:textId="77777777" w:rsidR="00021F34" w:rsidRPr="009E6E14" w:rsidRDefault="00B32D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Заключительные положения</w:t>
      </w:r>
    </w:p>
    <w:p w14:paraId="5B15E064" w14:textId="43BDE948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7.1.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нарушение требований законодательства Российской Федерации и нормативных документов ООО «</w:t>
      </w:r>
      <w:r w:rsidR="001F4D9B">
        <w:rPr>
          <w:rFonts w:hAnsi="Times New Roman" w:cs="Times New Roman"/>
          <w:color w:val="000000"/>
          <w:sz w:val="24"/>
          <w:szCs w:val="24"/>
          <w:lang w:val="ru-RU"/>
        </w:rPr>
        <w:t>ОКО-ОХРАНА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» в области персональных данных определяется в соответствии с законодательством Российской Федерации.</w:t>
      </w:r>
    </w:p>
    <w:p w14:paraId="714E4992" w14:textId="77777777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7.2. Настоящая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Политика вступает в силу с момента утверждения и действует бессрочно до принятия новой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Политики.</w:t>
      </w:r>
    </w:p>
    <w:p w14:paraId="63695FCC" w14:textId="4F77881F"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7.3. Все изменения и дополнения к настоящей Политике должны быть утверждены </w:t>
      </w:r>
      <w:r w:rsidR="00127D4C">
        <w:rPr>
          <w:rFonts w:hAnsi="Times New Roman" w:cs="Times New Roman"/>
          <w:color w:val="000000"/>
          <w:sz w:val="24"/>
          <w:szCs w:val="24"/>
          <w:lang w:val="ru-RU"/>
        </w:rPr>
        <w:t xml:space="preserve">Генеральным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директором ООО «</w:t>
      </w:r>
      <w:r w:rsidR="001F4D9B">
        <w:rPr>
          <w:rFonts w:hAnsi="Times New Roman" w:cs="Times New Roman"/>
          <w:color w:val="000000"/>
          <w:sz w:val="24"/>
          <w:szCs w:val="24"/>
          <w:lang w:val="ru-RU"/>
        </w:rPr>
        <w:t>ОКО-ОХРАНА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4"/>
        <w:gridCol w:w="1984"/>
        <w:gridCol w:w="4253"/>
      </w:tblGrid>
      <w:tr w:rsidR="00021F34" w14:paraId="3187AFC9" w14:textId="77777777" w:rsidTr="009E6E14">
        <w:tc>
          <w:tcPr>
            <w:tcW w:w="31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CF564" w14:textId="1452D83D" w:rsidR="00021F34" w:rsidRDefault="001F4D9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Генеральный д</w:t>
            </w:r>
            <w:r w:rsidR="00B32D2F">
              <w:rPr>
                <w:rFonts w:hAnsi="Times New Roman" w:cs="Times New Roman"/>
                <w:color w:val="000000"/>
                <w:sz w:val="24"/>
                <w:szCs w:val="24"/>
              </w:rPr>
              <w:t>иректор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EE6D4" w14:textId="77777777" w:rsidR="00021F34" w:rsidRDefault="00021F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A2344" w14:textId="0653D169" w:rsidR="00021F34" w:rsidRPr="001F4D9B" w:rsidRDefault="001F4D9B" w:rsidP="009E6E1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А.Е. Богданов</w:t>
            </w:r>
          </w:p>
        </w:tc>
      </w:tr>
      <w:tr w:rsidR="00021F34" w14:paraId="0B00DBCE" w14:textId="77777777" w:rsidTr="009E6E14">
        <w:tc>
          <w:tcPr>
            <w:tcW w:w="31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F81D2" w14:textId="53F94CAD" w:rsidR="00021F34" w:rsidRPr="001F4D9B" w:rsidRDefault="001F4D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27D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32D2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127D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32D2F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419EC" w14:textId="77777777" w:rsidR="00021F34" w:rsidRDefault="00021F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35B42" w14:textId="77777777" w:rsidR="00021F34" w:rsidRDefault="00021F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AFD25BC" w14:textId="77777777" w:rsidR="00B32D2F" w:rsidRDefault="00B32D2F"/>
    <w:sectPr w:rsidR="00B32D2F" w:rsidSect="00021F3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748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119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001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066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9359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FC17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9F64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F952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642B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8D18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FA50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2282917">
    <w:abstractNumId w:val="4"/>
  </w:num>
  <w:num w:numId="2" w16cid:durableId="235819494">
    <w:abstractNumId w:val="0"/>
  </w:num>
  <w:num w:numId="3" w16cid:durableId="1911039112">
    <w:abstractNumId w:val="2"/>
  </w:num>
  <w:num w:numId="4" w16cid:durableId="1217009496">
    <w:abstractNumId w:val="7"/>
  </w:num>
  <w:num w:numId="5" w16cid:durableId="1553344539">
    <w:abstractNumId w:val="9"/>
  </w:num>
  <w:num w:numId="6" w16cid:durableId="1743408188">
    <w:abstractNumId w:val="8"/>
  </w:num>
  <w:num w:numId="7" w16cid:durableId="928654212">
    <w:abstractNumId w:val="6"/>
  </w:num>
  <w:num w:numId="8" w16cid:durableId="1052115348">
    <w:abstractNumId w:val="5"/>
  </w:num>
  <w:num w:numId="9" w16cid:durableId="1254049179">
    <w:abstractNumId w:val="10"/>
  </w:num>
  <w:num w:numId="10" w16cid:durableId="913276067">
    <w:abstractNumId w:val="3"/>
  </w:num>
  <w:num w:numId="11" w16cid:durableId="1625765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2112E"/>
    <w:rsid w:val="00021F34"/>
    <w:rsid w:val="00127D4C"/>
    <w:rsid w:val="001D7988"/>
    <w:rsid w:val="001F4D9B"/>
    <w:rsid w:val="002D33B1"/>
    <w:rsid w:val="002D3591"/>
    <w:rsid w:val="003514A0"/>
    <w:rsid w:val="004561D4"/>
    <w:rsid w:val="004F7E17"/>
    <w:rsid w:val="005A05CE"/>
    <w:rsid w:val="00653AF6"/>
    <w:rsid w:val="00782955"/>
    <w:rsid w:val="007E1A0A"/>
    <w:rsid w:val="008E4A3D"/>
    <w:rsid w:val="009E6E14"/>
    <w:rsid w:val="00A1082B"/>
    <w:rsid w:val="00AC013A"/>
    <w:rsid w:val="00B32D2F"/>
    <w:rsid w:val="00B73A5A"/>
    <w:rsid w:val="00B94426"/>
    <w:rsid w:val="00BE0335"/>
    <w:rsid w:val="00C142B5"/>
    <w:rsid w:val="00DF401E"/>
    <w:rsid w:val="00E438A1"/>
    <w:rsid w:val="00E676E7"/>
    <w:rsid w:val="00F01E19"/>
    <w:rsid w:val="00F05384"/>
    <w:rsid w:val="00F1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2C3C"/>
  <w15:docId w15:val="{E7DB2938-216C-D645-AEE0-D293E5EA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62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3116</Words>
  <Characters>17764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Барышников Александр Сергеевич</cp:lastModifiedBy>
  <cp:revision>11</cp:revision>
  <dcterms:created xsi:type="dcterms:W3CDTF">2022-01-18T13:38:00Z</dcterms:created>
  <dcterms:modified xsi:type="dcterms:W3CDTF">2025-05-25T08:19:00Z</dcterms:modified>
</cp:coreProperties>
</file>